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45" w:rsidRDefault="005A1345" w:rsidP="005A1345">
      <w:pPr>
        <w:suppressAutoHyphens w:val="0"/>
        <w:spacing w:after="120"/>
        <w:ind w:right="-2"/>
        <w:rPr>
          <w:rFonts w:eastAsia="Calibri Light"/>
          <w:lang w:val="pl-PL"/>
        </w:rPr>
      </w:pPr>
    </w:p>
    <w:p w:rsidR="005A1345" w:rsidRPr="005A1345" w:rsidRDefault="005A1345" w:rsidP="005A1345">
      <w:pPr>
        <w:suppressAutoHyphens w:val="0"/>
        <w:spacing w:after="120"/>
        <w:ind w:right="-2"/>
        <w:rPr>
          <w:rFonts w:eastAsia="Calibri Light"/>
          <w:sz w:val="20"/>
          <w:szCs w:val="20"/>
          <w:lang w:val="pl-PL"/>
        </w:rPr>
      </w:pPr>
      <w:r w:rsidRPr="005A1345">
        <w:rPr>
          <w:rFonts w:eastAsia="Calibri Light"/>
          <w:sz w:val="20"/>
          <w:szCs w:val="20"/>
          <w:lang w:val="pl-PL"/>
        </w:rPr>
        <w:t>ZS-343/1/2024</w:t>
      </w:r>
    </w:p>
    <w:p w:rsidR="005A1345" w:rsidRDefault="005A1345" w:rsidP="005A1345">
      <w:pPr>
        <w:suppressAutoHyphens w:val="0"/>
        <w:spacing w:after="120"/>
        <w:ind w:right="-2"/>
        <w:rPr>
          <w:rFonts w:eastAsia="Calibri Light"/>
          <w:lang w:val="pl-PL"/>
        </w:rPr>
      </w:pPr>
      <w:bookmarkStart w:id="0" w:name="_GoBack"/>
      <w:bookmarkEnd w:id="0"/>
    </w:p>
    <w:p w:rsidR="005A1345" w:rsidRDefault="005A1345" w:rsidP="005A1345">
      <w:pPr>
        <w:suppressAutoHyphens w:val="0"/>
        <w:spacing w:after="120"/>
        <w:ind w:right="-2"/>
        <w:rPr>
          <w:rFonts w:eastAsia="Calibri Light"/>
          <w:lang w:val="pl-PL"/>
        </w:rPr>
      </w:pPr>
    </w:p>
    <w:p w:rsidR="005A1345" w:rsidRDefault="005A1345" w:rsidP="005A1345">
      <w:pPr>
        <w:suppressAutoHyphens w:val="0"/>
        <w:spacing w:after="120"/>
        <w:ind w:right="-2"/>
        <w:rPr>
          <w:lang w:val="pl-PL"/>
        </w:rPr>
      </w:pPr>
      <w:r>
        <w:rPr>
          <w:rFonts w:eastAsia="Calibri Light"/>
          <w:lang w:val="pl-PL"/>
        </w:rPr>
        <w:t>Załącznik nr 2 - Oświadczenie o braku podstaw do wykluczenia</w:t>
      </w:r>
    </w:p>
    <w:p w:rsidR="005A1345" w:rsidRDefault="005A1345" w:rsidP="005A1345">
      <w:pPr>
        <w:suppressAutoHyphens w:val="0"/>
        <w:spacing w:line="360" w:lineRule="auto"/>
        <w:ind w:right="-2"/>
        <w:jc w:val="both"/>
        <w:rPr>
          <w:rFonts w:eastAsia="Times New Roman"/>
          <w:lang w:val="pl-PL"/>
        </w:rPr>
      </w:pPr>
    </w:p>
    <w:p w:rsidR="005A1345" w:rsidRDefault="005A1345" w:rsidP="005A1345">
      <w:pPr>
        <w:suppressAutoHyphens w:val="0"/>
        <w:spacing w:line="360" w:lineRule="auto"/>
        <w:ind w:right="-2"/>
        <w:jc w:val="both"/>
        <w:rPr>
          <w:rFonts w:eastAsia="Times New Roman"/>
          <w:lang w:val="pl-PL"/>
        </w:rPr>
      </w:pPr>
    </w:p>
    <w:p w:rsidR="005A1345" w:rsidRDefault="005A1345" w:rsidP="005A1345">
      <w:pPr>
        <w:suppressAutoHyphens w:val="0"/>
        <w:spacing w:line="360" w:lineRule="auto"/>
        <w:ind w:right="-2"/>
        <w:jc w:val="both"/>
        <w:rPr>
          <w:rFonts w:eastAsia="Times New Roman"/>
          <w:lang w:val="pl-PL"/>
        </w:rPr>
      </w:pPr>
    </w:p>
    <w:p w:rsidR="005A1345" w:rsidRDefault="005A1345" w:rsidP="005A1345">
      <w:pPr>
        <w:suppressAutoHyphens w:val="0"/>
        <w:spacing w:line="360" w:lineRule="auto"/>
        <w:ind w:right="-2"/>
        <w:jc w:val="center"/>
        <w:rPr>
          <w:rFonts w:eastAsia="Calibri Light"/>
          <w:b/>
          <w:lang w:val="pl-PL"/>
        </w:rPr>
      </w:pPr>
      <w:r>
        <w:rPr>
          <w:rFonts w:eastAsia="Calibri Light"/>
          <w:b/>
          <w:lang w:val="pl-PL"/>
        </w:rPr>
        <w:t>OŚWIADCZENIE WYKONAWCY O BRAKU PODSTAW DO WYKLUCZENIA</w:t>
      </w:r>
    </w:p>
    <w:p w:rsidR="005A1345" w:rsidRDefault="005A1345" w:rsidP="005A1345">
      <w:pPr>
        <w:shd w:val="clear" w:color="auto" w:fill="FFFFFF"/>
        <w:spacing w:after="120" w:line="360" w:lineRule="auto"/>
        <w:jc w:val="center"/>
        <w:rPr>
          <w:rFonts w:eastAsia="Calibri Light"/>
          <w:lang w:val="pl-PL"/>
        </w:rPr>
      </w:pPr>
      <w:r>
        <w:rPr>
          <w:rFonts w:eastAsia="Calibri Light"/>
          <w:lang w:val="pl-PL"/>
        </w:rPr>
        <w:t>Na potrzeby postępowania o udzielenie zamówienia pn.</w:t>
      </w:r>
    </w:p>
    <w:p w:rsidR="005A1345" w:rsidRDefault="005A1345" w:rsidP="005A1345">
      <w:pPr>
        <w:pStyle w:val="Standard"/>
        <w:jc w:val="center"/>
        <w:rPr>
          <w:lang w:val="pl-PL"/>
        </w:rPr>
      </w:pPr>
      <w:r>
        <w:rPr>
          <w:b/>
          <w:lang w:val="pl-PL"/>
        </w:rPr>
        <w:t>“Organizacja i przeprowadzenie kursu na prawo jazdy kat. „T” – część teoretyczna i część praktyczna dla 9 uczniów Zespołu Szkół im. Władysława Szafera w Złotym Potoku w zawodzie: technik architektury krajobrazu</w:t>
      </w:r>
    </w:p>
    <w:p w:rsidR="005A1345" w:rsidRDefault="005A1345" w:rsidP="005A1345">
      <w:pPr>
        <w:tabs>
          <w:tab w:val="left" w:pos="851"/>
        </w:tabs>
        <w:suppressAutoHyphens w:val="0"/>
        <w:spacing w:after="120"/>
        <w:jc w:val="both"/>
        <w:rPr>
          <w:rFonts w:eastAsia="Times New Roman"/>
          <w:b/>
          <w:lang w:val="pl-PL"/>
        </w:rPr>
      </w:pP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4400"/>
      </w:tblGrid>
      <w:tr w:rsidR="005A1345" w:rsidTr="005A1345">
        <w:trPr>
          <w:trHeight w:val="270"/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A1345" w:rsidRDefault="005A1345">
            <w:pPr>
              <w:suppressAutoHyphens w:val="0"/>
              <w:spacing w:line="360" w:lineRule="auto"/>
              <w:ind w:right="-2"/>
              <w:jc w:val="center"/>
              <w:rPr>
                <w:rFonts w:eastAsia="Calibri Light"/>
                <w:b/>
              </w:rPr>
            </w:pPr>
            <w:proofErr w:type="spellStart"/>
            <w:r>
              <w:rPr>
                <w:rFonts w:eastAsia="Calibri Light"/>
                <w:b/>
              </w:rPr>
              <w:t>Nazwa</w:t>
            </w:r>
            <w:proofErr w:type="spellEnd"/>
            <w:r>
              <w:rPr>
                <w:rFonts w:eastAsia="Calibri Light"/>
                <w:b/>
              </w:rPr>
              <w:t xml:space="preserve"> </w:t>
            </w:r>
            <w:proofErr w:type="spellStart"/>
            <w:r>
              <w:rPr>
                <w:rFonts w:eastAsia="Calibri Light"/>
                <w:b/>
              </w:rPr>
              <w:t>Wykonawcy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A1345" w:rsidRDefault="005A1345">
            <w:pPr>
              <w:suppressAutoHyphens w:val="0"/>
              <w:spacing w:line="360" w:lineRule="auto"/>
              <w:ind w:right="-2"/>
              <w:jc w:val="center"/>
              <w:rPr>
                <w:rFonts w:eastAsia="Calibri Light"/>
                <w:b/>
              </w:rPr>
            </w:pPr>
            <w:proofErr w:type="spellStart"/>
            <w:r>
              <w:rPr>
                <w:rFonts w:eastAsia="Calibri Light"/>
                <w:b/>
              </w:rPr>
              <w:t>Adres</w:t>
            </w:r>
            <w:proofErr w:type="spellEnd"/>
            <w:r>
              <w:rPr>
                <w:rFonts w:eastAsia="Calibri Light"/>
                <w:b/>
              </w:rPr>
              <w:t xml:space="preserve"> </w:t>
            </w:r>
            <w:proofErr w:type="spellStart"/>
            <w:r>
              <w:rPr>
                <w:rFonts w:eastAsia="Calibri Light"/>
                <w:b/>
              </w:rPr>
              <w:t>Wykonawcy</w:t>
            </w:r>
            <w:proofErr w:type="spellEnd"/>
          </w:p>
        </w:tc>
      </w:tr>
      <w:tr w:rsidR="005A1345" w:rsidTr="005A1345">
        <w:trPr>
          <w:trHeight w:val="188"/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1345" w:rsidRDefault="005A1345">
            <w:pPr>
              <w:suppressAutoHyphens w:val="0"/>
              <w:spacing w:line="360" w:lineRule="auto"/>
              <w:ind w:right="-2"/>
              <w:jc w:val="center"/>
              <w:rPr>
                <w:rFonts w:eastAsia="Times New Roman"/>
              </w:rPr>
            </w:pPr>
          </w:p>
          <w:p w:rsidR="005A1345" w:rsidRDefault="005A1345">
            <w:pPr>
              <w:suppressAutoHyphens w:val="0"/>
              <w:spacing w:line="360" w:lineRule="auto"/>
              <w:ind w:right="-2"/>
              <w:jc w:val="center"/>
              <w:rPr>
                <w:rFonts w:eastAsia="Times New Roman"/>
              </w:rPr>
            </w:pPr>
          </w:p>
          <w:p w:rsidR="005A1345" w:rsidRDefault="005A1345">
            <w:pPr>
              <w:suppressAutoHyphens w:val="0"/>
              <w:spacing w:line="360" w:lineRule="auto"/>
              <w:ind w:right="-2"/>
              <w:jc w:val="center"/>
              <w:rPr>
                <w:rFonts w:eastAsia="Times New Roman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1345" w:rsidRDefault="005A1345">
            <w:pPr>
              <w:suppressAutoHyphens w:val="0"/>
              <w:spacing w:line="360" w:lineRule="auto"/>
              <w:ind w:right="-2"/>
              <w:jc w:val="center"/>
              <w:rPr>
                <w:rFonts w:eastAsia="Times New Roman"/>
              </w:rPr>
            </w:pPr>
          </w:p>
        </w:tc>
      </w:tr>
    </w:tbl>
    <w:p w:rsidR="005A1345" w:rsidRDefault="005A1345" w:rsidP="005A1345">
      <w:pPr>
        <w:suppressAutoHyphens w:val="0"/>
        <w:spacing w:line="360" w:lineRule="auto"/>
        <w:ind w:right="-2"/>
        <w:jc w:val="both"/>
        <w:rPr>
          <w:rFonts w:eastAsia="Calibri Light"/>
        </w:rPr>
      </w:pPr>
    </w:p>
    <w:p w:rsidR="005A1345" w:rsidRDefault="005A1345" w:rsidP="005A1345">
      <w:pPr>
        <w:suppressAutoHyphens w:val="0"/>
        <w:spacing w:line="360" w:lineRule="auto"/>
        <w:ind w:right="-2"/>
        <w:jc w:val="both"/>
        <w:rPr>
          <w:rFonts w:eastAsia="Calibri Light"/>
          <w:lang w:val="pl-PL"/>
        </w:rPr>
      </w:pPr>
      <w:r>
        <w:rPr>
          <w:rFonts w:eastAsia="Calibri Light"/>
          <w:lang w:val="pl-PL"/>
        </w:rPr>
        <w:t>Oświadczam, że nie podlegam wykluczeniu z postępowania na podstawie art. 24 ust 1 pkt 12-23 ustawy PZP z dnia 29 stycznia 2004 r. z późniejszymi zmianami.</w:t>
      </w:r>
    </w:p>
    <w:p w:rsidR="005A1345" w:rsidRDefault="005A1345" w:rsidP="005A1345">
      <w:pPr>
        <w:suppressAutoHyphens w:val="0"/>
        <w:spacing w:line="360" w:lineRule="auto"/>
        <w:ind w:right="-2"/>
        <w:jc w:val="both"/>
        <w:rPr>
          <w:rFonts w:eastAsia="Times New Roman"/>
          <w:lang w:val="pl-PL"/>
        </w:rPr>
      </w:pPr>
    </w:p>
    <w:p w:rsidR="005A1345" w:rsidRDefault="005A1345" w:rsidP="005A1345">
      <w:pPr>
        <w:suppressAutoHyphens w:val="0"/>
        <w:spacing w:line="360" w:lineRule="auto"/>
        <w:ind w:right="-2"/>
        <w:jc w:val="both"/>
        <w:rPr>
          <w:rFonts w:eastAsia="Calibri Light"/>
          <w:lang w:val="pl-PL"/>
        </w:rPr>
      </w:pPr>
      <w:r>
        <w:rPr>
          <w:rFonts w:eastAsia="Calibri Light"/>
          <w:lang w:val="pl-PL"/>
        </w:rPr>
        <w:t xml:space="preserve">…………………………..… </w:t>
      </w:r>
    </w:p>
    <w:p w:rsidR="005A1345" w:rsidRDefault="005A1345" w:rsidP="005A1345">
      <w:pPr>
        <w:suppressAutoHyphens w:val="0"/>
        <w:spacing w:line="360" w:lineRule="auto"/>
        <w:ind w:right="-2"/>
        <w:jc w:val="both"/>
        <w:rPr>
          <w:rFonts w:eastAsia="Calibri Light"/>
          <w:lang w:val="pl-PL"/>
        </w:rPr>
      </w:pPr>
      <w:r>
        <w:rPr>
          <w:rFonts w:eastAsia="Calibri Light"/>
          <w:lang w:val="pl-PL"/>
        </w:rPr>
        <w:t>Miejscowość / Data</w:t>
      </w:r>
    </w:p>
    <w:p w:rsidR="005A1345" w:rsidRDefault="005A1345" w:rsidP="005A1345">
      <w:pPr>
        <w:tabs>
          <w:tab w:val="left" w:pos="4003"/>
        </w:tabs>
        <w:suppressAutoHyphens w:val="0"/>
        <w:spacing w:line="360" w:lineRule="auto"/>
        <w:ind w:left="5040" w:right="-2"/>
        <w:jc w:val="both"/>
        <w:rPr>
          <w:rFonts w:eastAsia="Calibri Light"/>
          <w:lang w:val="pl-PL"/>
        </w:rPr>
      </w:pPr>
      <w:r>
        <w:rPr>
          <w:rFonts w:eastAsia="Calibri Light"/>
          <w:lang w:val="pl-PL"/>
        </w:rPr>
        <w:t>…………………………….……………</w:t>
      </w:r>
    </w:p>
    <w:p w:rsidR="005A1345" w:rsidRDefault="005A1345" w:rsidP="005A1345">
      <w:pPr>
        <w:suppressAutoHyphens w:val="0"/>
        <w:jc w:val="right"/>
        <w:rPr>
          <w:rFonts w:eastAsia="Calibri Light"/>
          <w:lang w:val="pl-PL"/>
        </w:rPr>
      </w:pPr>
      <w:r>
        <w:rPr>
          <w:rFonts w:eastAsia="Calibri Light"/>
          <w:lang w:val="pl-PL"/>
        </w:rPr>
        <w:t>Podpis osoby upoważnionej do podpisania</w:t>
      </w:r>
    </w:p>
    <w:p w:rsidR="005A1345" w:rsidRDefault="005A1345" w:rsidP="005A1345">
      <w:pPr>
        <w:suppressAutoHyphens w:val="0"/>
        <w:ind w:right="-2"/>
        <w:jc w:val="right"/>
        <w:rPr>
          <w:rFonts w:eastAsia="Calibri Light"/>
          <w:lang w:val="pl-PL"/>
        </w:rPr>
      </w:pPr>
      <w:r>
        <w:rPr>
          <w:rFonts w:eastAsia="Calibri Light"/>
          <w:lang w:val="pl-PL"/>
        </w:rPr>
        <w:t>niniejszej oferty w imieniu Wykonawcy</w:t>
      </w:r>
    </w:p>
    <w:p w:rsidR="005A1345" w:rsidRDefault="005A1345" w:rsidP="005A1345">
      <w:pPr>
        <w:rPr>
          <w:lang w:val="pl-PL"/>
        </w:rPr>
      </w:pPr>
    </w:p>
    <w:p w:rsidR="005A1345" w:rsidRDefault="005A1345" w:rsidP="005A1345">
      <w:pPr>
        <w:widowControl/>
        <w:tabs>
          <w:tab w:val="left" w:pos="844"/>
        </w:tabs>
        <w:spacing w:after="120"/>
        <w:ind w:right="-2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5A1345" w:rsidRDefault="005A1345" w:rsidP="005A1345">
      <w:pPr>
        <w:widowControl/>
        <w:tabs>
          <w:tab w:val="left" w:pos="844"/>
        </w:tabs>
        <w:spacing w:after="120"/>
        <w:ind w:right="-2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EE0A7F" w:rsidRDefault="00EE0A7F"/>
    <w:sectPr w:rsidR="00EE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45"/>
    <w:rsid w:val="005A1345"/>
    <w:rsid w:val="00E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068D3-6A10-4D71-A025-00D6313E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1</cp:revision>
  <dcterms:created xsi:type="dcterms:W3CDTF">2024-03-19T08:35:00Z</dcterms:created>
  <dcterms:modified xsi:type="dcterms:W3CDTF">2024-03-19T08:37:00Z</dcterms:modified>
</cp:coreProperties>
</file>